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99429E">
        <w:rPr>
          <w:rFonts w:ascii="Times New Roman" w:eastAsia="Calibri" w:hAnsi="Times New Roman"/>
          <w:b/>
          <w:lang w:eastAsia="en-US"/>
        </w:rPr>
        <w:t>5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29</w:t>
      </w:r>
      <w:r w:rsidR="00C63A5D" w:rsidRPr="00A30527">
        <w:rPr>
          <w:rFonts w:ascii="Times New Roman" w:eastAsia="Calibri" w:hAnsi="Times New Roman"/>
          <w:b/>
          <w:lang w:eastAsia="en-US"/>
        </w:rPr>
        <w:t>.-én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B8585B" w:rsidRPr="0042096D" w:rsidRDefault="00B8585B" w:rsidP="00B8585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2096D">
        <w:rPr>
          <w:rFonts w:ascii="Times New Roman" w:hAnsi="Times New Roman"/>
          <w:b/>
          <w:sz w:val="24"/>
          <w:szCs w:val="24"/>
        </w:rPr>
        <w:t>Telki község</w:t>
      </w:r>
    </w:p>
    <w:p w:rsidR="00B8585B" w:rsidRPr="0042096D" w:rsidRDefault="00B8585B" w:rsidP="00B8585B">
      <w:pPr>
        <w:jc w:val="center"/>
        <w:rPr>
          <w:rFonts w:ascii="Times New Roman" w:hAnsi="Times New Roman"/>
          <w:b/>
          <w:sz w:val="24"/>
          <w:szCs w:val="24"/>
        </w:rPr>
      </w:pPr>
      <w:r w:rsidRPr="0042096D">
        <w:rPr>
          <w:rFonts w:ascii="Times New Roman" w:hAnsi="Times New Roman"/>
          <w:b/>
          <w:sz w:val="24"/>
          <w:szCs w:val="24"/>
        </w:rPr>
        <w:t>Képviselő-testülete</w:t>
      </w:r>
    </w:p>
    <w:p w:rsidR="00B8585B" w:rsidRPr="0042096D" w:rsidRDefault="00B8585B" w:rsidP="00B858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65/2017. (V</w:t>
      </w:r>
      <w:r w:rsidRPr="0042096D">
        <w:rPr>
          <w:rFonts w:ascii="Times New Roman" w:hAnsi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/>
          <w:b/>
          <w:sz w:val="24"/>
          <w:szCs w:val="24"/>
        </w:rPr>
        <w:t>29</w:t>
      </w:r>
      <w:r w:rsidRPr="0042096D">
        <w:rPr>
          <w:rFonts w:ascii="Times New Roman" w:hAnsi="Times New Roman"/>
          <w:b/>
          <w:sz w:val="24"/>
          <w:szCs w:val="24"/>
        </w:rPr>
        <w:t>. )</w:t>
      </w:r>
      <w:proofErr w:type="gramEnd"/>
      <w:r w:rsidRPr="004209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096D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2096D">
        <w:rPr>
          <w:rFonts w:ascii="Times New Roman" w:hAnsi="Times New Roman"/>
          <w:b/>
          <w:sz w:val="24"/>
          <w:szCs w:val="24"/>
        </w:rPr>
        <w:t>. számú</w:t>
      </w:r>
    </w:p>
    <w:p w:rsidR="00B8585B" w:rsidRPr="0042096D" w:rsidRDefault="00B8585B" w:rsidP="00B8585B">
      <w:pPr>
        <w:jc w:val="center"/>
        <w:rPr>
          <w:rFonts w:ascii="Times New Roman" w:hAnsi="Times New Roman"/>
          <w:b/>
          <w:sz w:val="24"/>
          <w:szCs w:val="24"/>
        </w:rPr>
      </w:pPr>
      <w:r w:rsidRPr="0042096D">
        <w:rPr>
          <w:rFonts w:ascii="Times New Roman" w:hAnsi="Times New Roman"/>
          <w:b/>
          <w:sz w:val="24"/>
          <w:szCs w:val="24"/>
        </w:rPr>
        <w:t xml:space="preserve"> határozata</w:t>
      </w:r>
    </w:p>
    <w:p w:rsidR="00B8585B" w:rsidRDefault="00B8585B" w:rsidP="00B858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ivóvíz ví</w:t>
      </w:r>
      <w:r w:rsidRPr="0042096D">
        <w:rPr>
          <w:rFonts w:ascii="Times New Roman" w:hAnsi="Times New Roman"/>
          <w:b/>
          <w:sz w:val="24"/>
          <w:szCs w:val="24"/>
        </w:rPr>
        <w:t>ziközmű rendszer állami tulajdonba adásáról</w:t>
      </w:r>
    </w:p>
    <w:p w:rsidR="00B8585B" w:rsidRDefault="00B8585B" w:rsidP="00B8585B">
      <w:pPr>
        <w:jc w:val="both"/>
        <w:rPr>
          <w:rFonts w:ascii="Times New Roman" w:hAnsi="Times New Roman"/>
          <w:sz w:val="24"/>
          <w:szCs w:val="24"/>
        </w:rPr>
      </w:pPr>
      <w:r w:rsidRPr="0042096D">
        <w:rPr>
          <w:rFonts w:ascii="Times New Roman" w:hAnsi="Times New Roman"/>
          <w:sz w:val="24"/>
          <w:szCs w:val="24"/>
        </w:rPr>
        <w:t xml:space="preserve">Telki Község </w:t>
      </w:r>
      <w:r>
        <w:rPr>
          <w:rFonts w:ascii="Times New Roman" w:hAnsi="Times New Roman"/>
          <w:sz w:val="24"/>
          <w:szCs w:val="24"/>
        </w:rPr>
        <w:t xml:space="preserve">Önkormányzat </w:t>
      </w:r>
      <w:r w:rsidRPr="0042096D">
        <w:rPr>
          <w:rFonts w:ascii="Times New Roman" w:hAnsi="Times New Roman"/>
          <w:sz w:val="24"/>
          <w:szCs w:val="24"/>
        </w:rPr>
        <w:t>képvisel</w:t>
      </w:r>
      <w:r>
        <w:rPr>
          <w:rFonts w:ascii="Times New Roman" w:hAnsi="Times New Roman"/>
          <w:sz w:val="24"/>
          <w:szCs w:val="24"/>
        </w:rPr>
        <w:t>ő-testülete a Telki Község Önkormányzata tulajdonában lévő víziközmű vagyonelemek, valamint a víziközmű fejlesztésre fel nem használt források állami tulajdonba adását jóváhagyja, a mellékelten csatolt átadás-átvételi dokumentáció részét képező</w:t>
      </w:r>
    </w:p>
    <w:p w:rsidR="00B8585B" w:rsidRDefault="00B8585B" w:rsidP="00B8585B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vagyonkezelési szerződés megszüntetése és mellékletei</w:t>
      </w:r>
    </w:p>
    <w:p w:rsidR="00B8585B" w:rsidRDefault="00B8585B" w:rsidP="00B8585B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átadás-átvételi jegyzőkönyv és mellékletei</w:t>
      </w:r>
    </w:p>
    <w:p w:rsidR="00B8585B" w:rsidRDefault="00B8585B" w:rsidP="00B8585B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szerződés ívóvízközmű-vagyon átadásáról és mellékletei, foglat tartalommal.</w:t>
      </w:r>
    </w:p>
    <w:p w:rsidR="00B8585B" w:rsidRDefault="00B8585B" w:rsidP="00B858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85B" w:rsidRDefault="00B8585B" w:rsidP="00B858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polgármestert, az ívóvíz víziközmű vagyonelem víziközmű-szolgáltatásról szóló 2011.évi CCIX. törvény és a nemzeti vagyonról szóló 2011.évi CXCVI. törvény rendelkezései szerinti Magyar Államnak történő térítésmentes vagyonátadásra vonatkozó szerződések és megállapodások aláírására.</w:t>
      </w:r>
    </w:p>
    <w:p w:rsidR="00B8585B" w:rsidRDefault="00B8585B" w:rsidP="00B858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85B" w:rsidRDefault="00B8585B" w:rsidP="00B858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Felkéri a jegyzőt az aláírást követően az ivóvíz víziközmű vagyonelemeket vezesse ki az önkormányzat vagyonnyilvántartásából.</w:t>
      </w:r>
    </w:p>
    <w:p w:rsidR="00B8585B" w:rsidRDefault="00B8585B" w:rsidP="00B858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85B" w:rsidRDefault="00B8585B" w:rsidP="00B858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B8585B" w:rsidRPr="0042096D" w:rsidRDefault="00B8585B" w:rsidP="00B858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1E5E22" w:rsidRDefault="001E5E22" w:rsidP="001E5E22"/>
    <w:p w:rsidR="00DF3806" w:rsidRPr="00A30527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C31ADB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B5A7C"/>
    <w:rsid w:val="001040F6"/>
    <w:rsid w:val="001E5E22"/>
    <w:rsid w:val="003C565F"/>
    <w:rsid w:val="005F14B1"/>
    <w:rsid w:val="005F4F94"/>
    <w:rsid w:val="0062275F"/>
    <w:rsid w:val="0099429E"/>
    <w:rsid w:val="00A30527"/>
    <w:rsid w:val="00A3083A"/>
    <w:rsid w:val="00AF2CD8"/>
    <w:rsid w:val="00B279D7"/>
    <w:rsid w:val="00B8585B"/>
    <w:rsid w:val="00BD6330"/>
    <w:rsid w:val="00C31ADB"/>
    <w:rsid w:val="00C63A5D"/>
    <w:rsid w:val="00DF3806"/>
    <w:rsid w:val="00E239E6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56A4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2017-05-30T07:19:00Z</cp:lastPrinted>
  <dcterms:created xsi:type="dcterms:W3CDTF">2017-05-30T07:21:00Z</dcterms:created>
  <dcterms:modified xsi:type="dcterms:W3CDTF">2017-09-19T10:17:00Z</dcterms:modified>
</cp:coreProperties>
</file>